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after="160"/>
      </w:pPr>
      <w:r>
        <w:rPr>
          <w:b/>
          <w:bCs/>
          <w:sz w:val="24"/>
          <w:szCs w:val="24"/>
        </w:rPr>
        <w:t xml:space="preserve">Motion till Tanum kommunfullmäktige</w:t>
      </w:r>
    </w:p>
    <w:p>
      <w:pPr>
        <w:pStyle w:val="Heading1"/>
      </w:pPr>
      <w:r>
        <w:t xml:space="preserve">Gratis näringsrik skolmat för alla elever</w:t>
      </w:r>
    </w:p>
    <w:p>
      <w:pPr>
        <w:spacing w:after="160" w:before="80"/>
      </w:pPr>
      <w:r>
        <w:rPr>
          <w:b/>
          <w:bCs/>
        </w:rPr>
        <w:t xml:space="preserve">Motionärer: </w:t>
      </w:r>
      <w:r>
        <w:t xml:space="preserve">Vänsterpartiet i Tanum kommun</w:t>
      </w:r>
    </w:p>
    <w:p>
      <w:pPr>
        <w:pStyle w:val="Heading2"/>
      </w:pPr>
      <w:r>
        <w:t xml:space="preserve">Motivering</w:t>
      </w:r>
    </w:p>
    <w:p>
      <w:pPr>
        <w:spacing w:after="100"/>
      </w:pPr>
      <w:r>
        <w:t xml:space="preserve">Alla elever i Tanums grundskolor har rätt till kostnadsfri lunch, men kvaliteten varierar och många familjer har svårt att betala för frukost och mellanmål. En utökad satsning på gratis och näringsriktig mat stärker jämlikhet och skolresultat.</w:t>
      </w:r>
    </w:p>
    <w:p>
      <w:pPr>
        <w:pStyle w:val="Heading2"/>
      </w:pPr>
      <w:r>
        <w:t xml:space="preserve">Förslag till beslut</w:t>
      </w:r>
    </w:p>
    <w:p>
      <w:pPr>
        <w:spacing w:after="60"/>
      </w:pPr>
      <w:r>
        <w:t xml:space="preserve">Med anledning av ovanstående yrkar Vänsterpartiet i Tanum kommun att kommunfullmäktige beslutar:</w:t>
      </w:r>
    </w:p>
    <w:p>
      <w:pPr>
        <w:spacing w:after="40"/>
      </w:pPr>
      <w:r>
        <w:rPr>
          <w:b/>
          <w:bCs/>
        </w:rPr>
        <w:t xml:space="preserve">1. </w:t>
      </w:r>
      <w:r>
        <w:t xml:space="preserve">Att kommunfullmäktige beslutar att erbjuda gratis frukost och mellanmål till alla elever i årskurs F–9 från höstterminen 2027.</w:t>
      </w:r>
    </w:p>
    <w:p>
      <w:pPr>
        <w:spacing w:after="40"/>
      </w:pPr>
      <w:r>
        <w:rPr>
          <w:b/>
          <w:bCs/>
        </w:rPr>
        <w:t xml:space="preserve">2. </w:t>
      </w:r>
      <w:r>
        <w:t xml:space="preserve">Att måltiderna ska vara ekologiska till minst 60 procent.</w:t>
      </w:r>
    </w:p>
    <w:p>
      <w:pPr>
        <w:spacing w:after="40"/>
      </w:pPr>
      <w:r>
        <w:rPr>
          <w:b/>
          <w:bCs/>
        </w:rPr>
        <w:t xml:space="preserve">3. </w:t>
      </w:r>
      <w:r>
        <w:t xml:space="preserve">Att 1,2 miljoner kronor avsätts i budgeten 2027 för utökningen.</w:t>
      </w:r>
    </w:p>
    <w:p>
      <w:pPr>
        <w:spacing w:after="40"/>
      </w:pPr>
      <w:r>
        <w:rPr>
          <w:b/>
          <w:bCs/>
        </w:rPr>
        <w:t xml:space="preserve">4. </w:t>
      </w:r>
      <w:r>
        <w:t xml:space="preserve">Att en utvärdering av effekterna på närvaro och resultat redovisas 2028.</w:t>
      </w:r>
    </w:p>
    <w:p>
      <w:pPr>
        <w:spacing w:before="360"/>
      </w:pPr>
    </w:p>
    <w:p>
      <w:r>
        <w:t xml:space="preserve">Tanum, 2026-07-14</w:t>
      </w:r>
    </w:p>
    <w:p>
      <w:pPr>
        <w:spacing w:before="160"/>
      </w:pPr>
      <w:r>
        <w:t xml:space="preserve">________________________________________</w:t>
      </w:r>
    </w:p>
    <w:p>
      <w:r>
        <w:rPr>
          <w:i/>
          <w:iCs/>
          <w:sz w:val="18"/>
          <w:szCs w:val="18"/>
        </w:rPr>
        <w:t xml:space="preserve">Namn (skriv under vid egenhändig underskrift)</w:t>
      </w:r>
    </w:p>
    <w:p>
      <w:r>
        <w:rPr>
          <w:b/>
          <w:bCs/>
        </w:rPr>
        <w:t xml:space="preserve">Vänsterpartiet i Tanum kommun</w:t>
      </w:r>
    </w:p>
    <w:p>
      <w:r>
        <w:rPr>
          <w:i/>
          <w:iCs/>
          <w:sz w:val="16"/>
          <w:szCs w:val="16"/>
        </w:rPr>
        <w:t xml:space="preserve">(kan lämnas in via kommunens e-tjänst för motioner)</w:t>
      </w:r>
    </w:p>
    <w:sectPr>
      <w:pgSz w:w="11906" w:h="16838" w:orient="portrait"/>
      <w:pgMar w:top="1134" w:right="1134" w:bottom="1134" w:left="1134"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cs="Arial" w:eastAsia="Arial" w:hAnsi="Arial"/>
        <w:sz w:val="24"/>
        <w:szCs w:val="24"/>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 w:type="paragraph" w:styleId="Heading1">
    <w:name w:val="Heading 1"/>
    <w:basedOn w:val="Normal"/>
    <w:next w:val="Normal"/>
    <w:qFormat/>
    <w:pPr>
      <w:spacing w:after="80" w:before="200"/>
    </w:pPr>
    <w:rPr>
      <w:rFonts w:ascii="Arial" w:cs="Arial" w:eastAsia="Arial" w:hAnsi="Arial"/>
      <w:b/>
      <w:bCs/>
      <w:sz w:val="32"/>
      <w:szCs w:val="32"/>
    </w:rPr>
  </w:style>
  <w:style w:type="paragraph" w:styleId="Heading2">
    <w:name w:val="Heading 2"/>
    <w:basedOn w:val="Normal"/>
    <w:next w:val="Normal"/>
    <w:qFormat/>
    <w:pPr>
      <w:spacing w:after="60" w:before="160"/>
    </w:pPr>
    <w:rPr>
      <w:rFonts w:ascii="Arial" w:cs="Arial" w:eastAsia="Arial" w:hAnsi="Arial"/>
      <w:b/>
      <w:bCs/>
      <w:sz w:val="26"/>
      <w:szCs w:val="26"/>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2026-07-14T01:35:51.529Z</dcterms:created>
  <dcterms:modified xsi:type="dcterms:W3CDTF">2026-07-14T01:35:51.529Z</dcterms:modified>
</cp:coreProperties>
</file>

<file path=docProps/custom.xml><?xml version="1.0" encoding="utf-8"?>
<Properties xmlns="http://schemas.openxmlformats.org/officeDocument/2006/custom-properties" xmlns:vt="http://schemas.openxmlformats.org/officeDocument/2006/docPropsVTypes"/>
</file>