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Orust kommunfullmäktige</w:t>
      </w:r>
    </w:p>
    <w:p>
      <w:pPr>
        <w:pStyle w:val="Heading1"/>
      </w:pPr>
      <w:r>
        <w:t xml:space="preserve">Mindre klasser i Orusts grundskolor</w:t>
      </w:r>
    </w:p>
    <w:p>
      <w:pPr>
        <w:spacing w:after="160" w:before="80"/>
      </w:pPr>
      <w:r>
        <w:rPr>
          <w:b/>
          <w:bCs/>
        </w:rPr>
        <w:t xml:space="preserve">Motionärer: </w:t>
      </w:r>
      <w:r>
        <w:t xml:space="preserve">Vänsterpartiet i Orust kommun</w:t>
      </w:r>
    </w:p>
    <w:p>
      <w:pPr>
        <w:pStyle w:val="Heading2"/>
      </w:pPr>
      <w:r>
        <w:t xml:space="preserve">Motivering</w:t>
      </w:r>
    </w:p>
    <w:p>
      <w:pPr>
        <w:spacing w:after="100"/>
      </w:pPr>
      <w:r>
        <w:t xml:space="preserve">Genomsnittlig klassstorlek i årskurs 4–6 är 26 elever enligt Skolverkets statistik 2024. Flera skolor på landsbygden har ännu större grupper. Studier från Skolverket visar att mindre klasser ger bättre resultat för elever med svag socioekonomisk bakgrund.</w:t>
      </w:r>
    </w:p>
    <w:p>
      <w:pPr>
        <w:pStyle w:val="Heading2"/>
      </w:pPr>
      <w:r>
        <w:t xml:space="preserve">Förslag till beslut</w:t>
      </w:r>
    </w:p>
    <w:p>
      <w:pPr>
        <w:spacing w:after="60"/>
      </w:pPr>
      <w:r>
        <w:t xml:space="preserve">Med anledning av ovanstående yrkar Vänsterpartiet i Orust kommun att kommunfullmäktige beslutar:</w:t>
      </w:r>
    </w:p>
    <w:p>
      <w:pPr>
        <w:spacing w:after="40"/>
      </w:pPr>
      <w:r>
        <w:rPr>
          <w:b/>
          <w:bCs/>
        </w:rPr>
        <w:t xml:space="preserve">1. </w:t>
      </w:r>
      <w:r>
        <w:t xml:space="preserve">Att kommunfullmäktige beslutar att max 22 elever per klass i årskurs 1–6 införs från höstterminen 2027.</w:t>
      </w:r>
    </w:p>
    <w:p>
      <w:pPr>
        <w:spacing w:after="40"/>
      </w:pPr>
      <w:r>
        <w:rPr>
          <w:b/>
          <w:bCs/>
        </w:rPr>
        <w:t xml:space="preserve">2. </w:t>
      </w:r>
      <w:r>
        <w:t xml:space="preserve">Att ytterligare två lärartjänster tillsätts per berörd skola.</w:t>
      </w:r>
    </w:p>
    <w:p>
      <w:pPr>
        <w:spacing w:after="40"/>
      </w:pPr>
      <w:r>
        <w:rPr>
          <w:b/>
          <w:bCs/>
        </w:rPr>
        <w:t xml:space="preserve">3. </w:t>
      </w:r>
      <w:r>
        <w:t xml:space="preserve">Att en uppföljning av kunskapsresultat redovisas 2028.</w:t>
      </w:r>
    </w:p>
    <w:p>
      <w:pPr>
        <w:spacing w:after="40"/>
      </w:pPr>
      <w:r>
        <w:rPr>
          <w:b/>
          <w:bCs/>
        </w:rPr>
        <w:t xml:space="preserve">4. </w:t>
      </w:r>
      <w:r>
        <w:t xml:space="preserve">Att resurser avsätts i budget 2027.</w:t>
      </w:r>
    </w:p>
    <w:p>
      <w:pPr>
        <w:spacing w:before="360"/>
      </w:pPr>
    </w:p>
    <w:p>
      <w:r>
        <w:t xml:space="preserve">Orust,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Orust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2026-07-14T01:08:12.812Z</dcterms:created>
  <dcterms:modified xsi:type="dcterms:W3CDTF">2026-07-14T01:08:12.812Z</dcterms:modified>
</cp:coreProperties>
</file>

<file path=docProps/custom.xml><?xml version="1.0" encoding="utf-8"?>
<Properties xmlns="http://schemas.openxmlformats.org/officeDocument/2006/custom-properties" xmlns:vt="http://schemas.openxmlformats.org/officeDocument/2006/docPropsVTypes"/>
</file>