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Orsa kommunfullmäktige</w:t>
      </w:r>
    </w:p>
    <w:p>
      <w:pPr>
        <w:pStyle w:val="Heading1"/>
      </w:pPr>
      <w:r>
        <w:t xml:space="preserve">Fler fasta tjänster i hemtjänsten</w:t>
      </w:r>
    </w:p>
    <w:p>
      <w:pPr>
        <w:spacing w:after="160" w:before="80"/>
      </w:pPr>
      <w:r>
        <w:rPr>
          <w:b/>
          <w:bCs/>
        </w:rPr>
        <w:t xml:space="preserve">Motionärer: </w:t>
      </w:r>
      <w:r>
        <w:t xml:space="preserve">Vänsterpartiet i Orsa kommun</w:t>
      </w:r>
    </w:p>
    <w:p>
      <w:pPr>
        <w:pStyle w:val="Heading2"/>
      </w:pPr>
      <w:r>
        <w:t xml:space="preserve">Motivering</w:t>
      </w:r>
    </w:p>
    <w:p>
      <w:pPr>
        <w:spacing w:after="100"/>
      </w:pPr>
      <w:r>
        <w:t xml:space="preserve">Orsa hemtjänst har hög andel timvikarier och delade turer enligt Kolada 2024. Detta leder till otrygghet för äldre och stress för personal. Kommunen behöver fler fasta heltidsanställningar för att säkra kvalitet och kontinuitet.</w:t>
      </w:r>
    </w:p>
    <w:p>
      <w:pPr>
        <w:pStyle w:val="Heading2"/>
      </w:pPr>
      <w:r>
        <w:t xml:space="preserve">Förslag till beslut</w:t>
      </w:r>
    </w:p>
    <w:p>
      <w:pPr>
        <w:spacing w:after="60"/>
      </w:pPr>
      <w:r>
        <w:t xml:space="preserve">Med anledning av ovanstående yrkar Vänsterpartiet i Orsa kommun att kommunfullmäktige beslutar:</w:t>
      </w:r>
    </w:p>
    <w:p>
      <w:pPr>
        <w:spacing w:after="40"/>
      </w:pPr>
      <w:r>
        <w:rPr>
          <w:b/>
          <w:bCs/>
        </w:rPr>
        <w:t xml:space="preserve">1. </w:t>
      </w:r>
      <w:r>
        <w:t xml:space="preserve">Att Orsa kommunfullmäktige beslutar att införa en plan för minst 80 procent fasta heltidsanställningar inom hemtjänsten senast 2028.</w:t>
      </w:r>
    </w:p>
    <w:p>
      <w:pPr>
        <w:spacing w:after="40"/>
      </w:pPr>
      <w:r>
        <w:rPr>
          <w:b/>
          <w:bCs/>
        </w:rPr>
        <w:t xml:space="preserve">2. </w:t>
      </w:r>
      <w:r>
        <w:t xml:space="preserve">Att en kartläggning av delade turer genomförs under 2027 med förslag på åtgärder.</w:t>
      </w:r>
    </w:p>
    <w:p>
      <w:pPr>
        <w:spacing w:after="40"/>
      </w:pPr>
      <w:r>
        <w:rPr>
          <w:b/>
          <w:bCs/>
        </w:rPr>
        <w:t xml:space="preserve">3. </w:t>
      </w:r>
      <w:r>
        <w:t xml:space="preserve">Att personalens arbetsmiljö förbättras genom minskad administration och ökad grundbemanning.</w:t>
      </w:r>
    </w:p>
    <w:p>
      <w:pPr>
        <w:spacing w:after="40"/>
      </w:pPr>
      <w:r>
        <w:rPr>
          <w:b/>
          <w:bCs/>
        </w:rPr>
        <w:t xml:space="preserve">4. </w:t>
      </w:r>
      <w:r>
        <w:t xml:space="preserve">Att resultatet redovisas i budgetunderlaget för 2028.</w:t>
      </w:r>
    </w:p>
    <w:p>
      <w:pPr>
        <w:spacing w:before="360"/>
      </w:pPr>
    </w:p>
    <w:p>
      <w:r>
        <w:t xml:space="preserve">Orsa,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Orsa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2026-07-14T01:07:41.199Z</dcterms:created>
  <dcterms:modified xsi:type="dcterms:W3CDTF">2026-07-14T01:07:41.199Z</dcterms:modified>
</cp:coreProperties>
</file>

<file path=docProps/custom.xml><?xml version="1.0" encoding="utf-8"?>
<Properties xmlns="http://schemas.openxmlformats.org/officeDocument/2006/custom-properties" xmlns:vt="http://schemas.openxmlformats.org/officeDocument/2006/docPropsVTypes"/>
</file>